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xml" ContentType="application/vnd.openxmlformats-officedocument.wordprocessingml.header+xml"/>
  <Override PartName="/word/footer.xml" ContentType="application/vnd.openxmlformats-officedocument.wordprocessingml.footer+xml"/>
  <Override PartName="/word/intelligence2.xml" ContentType="application/vnd.ms-office.intelligence2+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77E85A1D" w14:paraId="09D565A1" wp14:textId="131222BD">
      <w:pPr>
        <w:pStyle w:val="Normal"/>
        <w:jc w:val="center"/>
        <w:rPr>
          <w:rFonts w:ascii="Open Sans" w:hAnsi="Open Sans" w:eastAsia="Open Sans" w:cs="Open Sans"/>
          <w:b w:val="0"/>
          <w:bCs w:val="0"/>
          <w:i w:val="0"/>
          <w:iCs w:val="0"/>
          <w:caps w:val="0"/>
          <w:smallCaps w:val="0"/>
          <w:noProof w:val="0"/>
          <w:color w:val="333333"/>
          <w:sz w:val="21"/>
          <w:szCs w:val="21"/>
          <w:lang w:val="en-US"/>
        </w:rPr>
      </w:pPr>
      <w:r w:rsidRPr="77E85A1D" w:rsidR="51384EC6">
        <w:rPr>
          <w:rFonts w:ascii="Open Sans" w:hAnsi="Open Sans" w:eastAsia="Open Sans" w:cs="Open Sans"/>
          <w:b w:val="0"/>
          <w:bCs w:val="0"/>
          <w:i w:val="0"/>
          <w:iCs w:val="0"/>
          <w:caps w:val="0"/>
          <w:smallCaps w:val="0"/>
          <w:noProof w:val="0"/>
          <w:color w:val="333333"/>
          <w:sz w:val="21"/>
          <w:szCs w:val="21"/>
          <w:lang w:val="en-US"/>
        </w:rPr>
        <w:t xml:space="preserve">You can email your </w:t>
      </w:r>
      <w:r w:rsidRPr="77E85A1D" w:rsidR="51384EC6">
        <w:rPr>
          <w:rFonts w:ascii="Open Sans" w:hAnsi="Open Sans" w:eastAsia="Open Sans" w:cs="Open Sans"/>
          <w:b w:val="0"/>
          <w:bCs w:val="0"/>
          <w:i w:val="0"/>
          <w:iCs w:val="0"/>
          <w:caps w:val="0"/>
          <w:smallCaps w:val="0"/>
          <w:noProof w:val="0"/>
          <w:color w:val="333333"/>
          <w:sz w:val="21"/>
          <w:szCs w:val="21"/>
          <w:lang w:val="en-US"/>
        </w:rPr>
        <w:t>2023 Budget Revision Request</w:t>
      </w:r>
      <w:r w:rsidRPr="77E85A1D" w:rsidR="77E85A1D">
        <w:rPr>
          <w:rFonts w:ascii="Open Sans" w:hAnsi="Open Sans" w:eastAsia="Open Sans" w:cs="Open Sans"/>
          <w:b w:val="0"/>
          <w:bCs w:val="0"/>
          <w:i w:val="0"/>
          <w:iCs w:val="0"/>
          <w:caps w:val="0"/>
          <w:smallCaps w:val="0"/>
          <w:noProof w:val="0"/>
          <w:color w:val="333333"/>
          <w:sz w:val="21"/>
          <w:szCs w:val="21"/>
          <w:lang w:val="en-US"/>
        </w:rPr>
        <w:t xml:space="preserve"> </w:t>
      </w:r>
      <w:r w:rsidRPr="77E85A1D" w:rsidR="51384EC6">
        <w:rPr>
          <w:rFonts w:ascii="Open Sans" w:hAnsi="Open Sans" w:eastAsia="Open Sans" w:cs="Open Sans"/>
          <w:b w:val="0"/>
          <w:bCs w:val="0"/>
          <w:i w:val="0"/>
          <w:iCs w:val="0"/>
          <w:caps w:val="0"/>
          <w:smallCaps w:val="0"/>
          <w:noProof w:val="0"/>
          <w:color w:val="333333"/>
          <w:sz w:val="21"/>
          <w:szCs w:val="21"/>
          <w:lang w:val="en-US"/>
        </w:rPr>
        <w:t>to your designated Trust Fund Coordinator</w:t>
      </w:r>
    </w:p>
    <w:p xmlns:wp14="http://schemas.microsoft.com/office/word/2010/wordml" w:rsidP="51384EC6" w14:paraId="0D63858D" wp14:textId="7DE36565">
      <w:pPr>
        <w:pStyle w:val="Normal"/>
        <w:jc w:val="center"/>
        <w:rPr>
          <w:rFonts w:ascii="Open Sans" w:hAnsi="Open Sans" w:eastAsia="Open Sans" w:cs="Open Sans"/>
          <w:b w:val="0"/>
          <w:bCs w:val="0"/>
          <w:i w:val="0"/>
          <w:iCs w:val="0"/>
          <w:caps w:val="0"/>
          <w:smallCaps w:val="0"/>
          <w:noProof w:val="0"/>
          <w:color w:val="333333"/>
          <w:sz w:val="21"/>
          <w:szCs w:val="21"/>
          <w:lang w:val="en-US"/>
        </w:rPr>
      </w:pPr>
    </w:p>
    <w:p xmlns:wp14="http://schemas.microsoft.com/office/word/2010/wordml" w14:paraId="5881BAFA" wp14:textId="0F138B0F">
      <w:r w:rsidRPr="51384EC6" w:rsidR="51384EC6">
        <w:rPr>
          <w:rFonts w:ascii="Open Sans" w:hAnsi="Open Sans" w:eastAsia="Open Sans" w:cs="Open Sans"/>
          <w:b w:val="0"/>
          <w:bCs w:val="0"/>
          <w:i w:val="0"/>
          <w:iCs w:val="0"/>
          <w:caps w:val="0"/>
          <w:smallCaps w:val="0"/>
          <w:noProof w:val="0"/>
          <w:color w:val="333333"/>
          <w:sz w:val="21"/>
          <w:szCs w:val="21"/>
          <w:lang w:val="en-US"/>
        </w:rPr>
        <w:t>Hello Participant,</w:t>
      </w:r>
    </w:p>
    <w:p xmlns:wp14="http://schemas.microsoft.com/office/word/2010/wordml" w:rsidP="5569AE4F" w14:paraId="00092C5B" wp14:textId="3C46DC32">
      <w:pPr>
        <w:pStyle w:val="Normal"/>
        <w:rPr>
          <w:rFonts w:ascii="Open Sans" w:hAnsi="Open Sans" w:eastAsia="Open Sans" w:cs="Open Sans"/>
          <w:b w:val="0"/>
          <w:bCs w:val="0"/>
          <w:i w:val="0"/>
          <w:iCs w:val="0"/>
          <w:caps w:val="0"/>
          <w:smallCaps w:val="0"/>
          <w:noProof w:val="0"/>
          <w:color w:val="333333"/>
          <w:sz w:val="21"/>
          <w:szCs w:val="21"/>
          <w:lang w:val="en-US"/>
        </w:rPr>
      </w:pPr>
      <w:r w:rsidRPr="5569AE4F" w:rsidR="51384EC6">
        <w:rPr>
          <w:rFonts w:ascii="Open Sans" w:hAnsi="Open Sans" w:eastAsia="Open Sans" w:cs="Open Sans"/>
          <w:b w:val="0"/>
          <w:bCs w:val="0"/>
          <w:i w:val="0"/>
          <w:iCs w:val="0"/>
          <w:caps w:val="0"/>
          <w:smallCaps w:val="0"/>
          <w:noProof w:val="0"/>
          <w:color w:val="333333"/>
          <w:sz w:val="21"/>
          <w:szCs w:val="21"/>
          <w:lang w:val="en-US"/>
        </w:rPr>
        <w:t xml:space="preserve">Please note the deadline to </w:t>
      </w:r>
      <w:r w:rsidRPr="5569AE4F" w:rsidR="51384EC6">
        <w:rPr>
          <w:rFonts w:ascii="Open Sans" w:hAnsi="Open Sans" w:eastAsia="Open Sans" w:cs="Open Sans"/>
          <w:b w:val="0"/>
          <w:bCs w:val="0"/>
          <w:i w:val="0"/>
          <w:iCs w:val="0"/>
          <w:caps w:val="0"/>
          <w:smallCaps w:val="0"/>
          <w:noProof w:val="0"/>
          <w:color w:val="333333"/>
          <w:sz w:val="21"/>
          <w:szCs w:val="21"/>
          <w:lang w:val="en-US"/>
        </w:rPr>
        <w:t>submit</w:t>
      </w:r>
      <w:r w:rsidRPr="5569AE4F" w:rsidR="51384EC6">
        <w:rPr>
          <w:rFonts w:ascii="Open Sans" w:hAnsi="Open Sans" w:eastAsia="Open Sans" w:cs="Open Sans"/>
          <w:b w:val="0"/>
          <w:bCs w:val="0"/>
          <w:i w:val="0"/>
          <w:iCs w:val="0"/>
          <w:caps w:val="0"/>
          <w:smallCaps w:val="0"/>
          <w:noProof w:val="0"/>
          <w:color w:val="333333"/>
          <w:sz w:val="21"/>
          <w:szCs w:val="21"/>
          <w:lang w:val="en-US"/>
        </w:rPr>
        <w:t xml:space="preserve"> Budget Revision Request forms to request annual rent increases for the 2023 budget is 5:00 PM on August 31, 2022. Late submissions will </w:t>
      </w:r>
      <w:r w:rsidRPr="5569AE4F" w:rsidR="51384EC6">
        <w:rPr>
          <w:rFonts w:ascii="Open Sans" w:hAnsi="Open Sans" w:eastAsia="Open Sans" w:cs="Open Sans"/>
          <w:b w:val="1"/>
          <w:bCs w:val="1"/>
          <w:i w:val="0"/>
          <w:iCs w:val="0"/>
          <w:caps w:val="0"/>
          <w:smallCaps w:val="0"/>
          <w:noProof w:val="0"/>
          <w:color w:val="333333"/>
          <w:sz w:val="21"/>
          <w:szCs w:val="21"/>
          <w:lang w:val="en-US"/>
        </w:rPr>
        <w:t>NOT</w:t>
      </w:r>
      <w:r w:rsidRPr="5569AE4F" w:rsidR="51384EC6">
        <w:rPr>
          <w:rFonts w:ascii="Open Sans" w:hAnsi="Open Sans" w:eastAsia="Open Sans" w:cs="Open Sans"/>
          <w:b w:val="0"/>
          <w:bCs w:val="0"/>
          <w:i w:val="0"/>
          <w:iCs w:val="0"/>
          <w:caps w:val="0"/>
          <w:smallCaps w:val="0"/>
          <w:noProof w:val="0"/>
          <w:color w:val="333333"/>
          <w:sz w:val="21"/>
          <w:szCs w:val="21"/>
          <w:lang w:val="en-US"/>
        </w:rPr>
        <w:t xml:space="preserve"> be considered for approval. </w:t>
      </w:r>
      <w:r w:rsidRPr="5569AE4F" w:rsidR="51384EC6">
        <w:rPr>
          <w:rFonts w:ascii="Open Sans" w:hAnsi="Open Sans" w:eastAsia="Open Sans" w:cs="Open Sans"/>
          <w:b w:val="1"/>
          <w:bCs w:val="1"/>
          <w:i w:val="0"/>
          <w:iCs w:val="0"/>
          <w:caps w:val="0"/>
          <w:smallCaps w:val="0"/>
          <w:noProof w:val="0"/>
          <w:color w:val="333333"/>
          <w:sz w:val="21"/>
          <w:szCs w:val="21"/>
          <w:lang w:val="en-US"/>
        </w:rPr>
        <w:t>You will find a blank Budget Revision Request form attached in both excel and PDF format.</w:t>
      </w:r>
      <w:r w:rsidRPr="5569AE4F" w:rsidR="51384EC6">
        <w:rPr>
          <w:rFonts w:ascii="Open Sans" w:hAnsi="Open Sans" w:eastAsia="Open Sans" w:cs="Open Sans"/>
          <w:b w:val="0"/>
          <w:bCs w:val="0"/>
          <w:i w:val="0"/>
          <w:iCs w:val="0"/>
          <w:caps w:val="0"/>
          <w:smallCaps w:val="0"/>
          <w:noProof w:val="0"/>
          <w:color w:val="333333"/>
          <w:sz w:val="21"/>
          <w:szCs w:val="21"/>
          <w:lang w:val="en-US"/>
        </w:rPr>
        <w:t xml:space="preserve"> </w:t>
      </w:r>
    </w:p>
    <w:p w:rsidR="5569AE4F" w:rsidP="5569AE4F" w:rsidRDefault="5569AE4F" w14:paraId="45D3A16D" w14:textId="1D77D911">
      <w:pPr>
        <w:pStyle w:val="Normal"/>
        <w:rPr>
          <w:rFonts w:ascii="Open Sans" w:hAnsi="Open Sans" w:eastAsia="Open Sans" w:cs="Open Sans"/>
          <w:b w:val="0"/>
          <w:bCs w:val="0"/>
          <w:i w:val="0"/>
          <w:iCs w:val="0"/>
          <w:caps w:val="0"/>
          <w:smallCaps w:val="0"/>
          <w:noProof w:val="0"/>
          <w:color w:val="333333"/>
          <w:sz w:val="21"/>
          <w:szCs w:val="21"/>
          <w:lang w:val="en-US"/>
        </w:rPr>
      </w:pPr>
    </w:p>
    <w:p xmlns:wp14="http://schemas.microsoft.com/office/word/2010/wordml" w:rsidP="77E85A1D" w14:paraId="070F1495" wp14:textId="63A22919">
      <w:pPr>
        <w:pStyle w:val="Normal"/>
        <w:rPr>
          <w:rFonts w:ascii="Open Sans" w:hAnsi="Open Sans" w:eastAsia="Open Sans" w:cs="Open Sans"/>
          <w:b w:val="1"/>
          <w:bCs w:val="1"/>
          <w:i w:val="0"/>
          <w:iCs w:val="0"/>
          <w:caps w:val="0"/>
          <w:smallCaps w:val="0"/>
          <w:noProof w:val="0"/>
          <w:color w:val="FF0000"/>
          <w:sz w:val="21"/>
          <w:szCs w:val="21"/>
          <w:u w:val="single"/>
          <w:lang w:val="en-US"/>
        </w:rPr>
      </w:pPr>
      <w:r w:rsidRPr="77E85A1D" w:rsidR="51384EC6">
        <w:rPr>
          <w:rFonts w:ascii="Open Sans" w:hAnsi="Open Sans" w:eastAsia="Open Sans" w:cs="Open Sans"/>
          <w:b w:val="1"/>
          <w:bCs w:val="1"/>
          <w:i w:val="0"/>
          <w:iCs w:val="0"/>
          <w:caps w:val="0"/>
          <w:smallCaps w:val="0"/>
          <w:noProof w:val="0"/>
          <w:color w:val="FF0000"/>
          <w:sz w:val="21"/>
          <w:szCs w:val="21"/>
          <w:u w:val="single"/>
          <w:lang w:val="en-US"/>
        </w:rPr>
        <w:t>PLEASE NOTE, IF HAVE NOT SUCESSFULLY SUBMITTED YOUR BUDGET REVISION REQUEST FORM IN THE TRUST FUND CENTRAL PORTAL, YOU SHOULD EMAIL THE BUDGET REVISION REQUEST FORM AND REQUIRED DOCUMENTS TO YOUR DESIGNATED TRUST FUND COORDINATOR.</w:t>
      </w:r>
    </w:p>
    <w:p xmlns:wp14="http://schemas.microsoft.com/office/word/2010/wordml" w:rsidP="77E85A1D" w14:paraId="3B61028E" wp14:textId="1B49A69D">
      <w:pPr>
        <w:pStyle w:val="Normal"/>
        <w:rPr>
          <w:rFonts w:ascii="Open Sans" w:hAnsi="Open Sans" w:eastAsia="Open Sans" w:cs="Open Sans"/>
          <w:b w:val="0"/>
          <w:bCs w:val="0"/>
          <w:i w:val="0"/>
          <w:iCs w:val="0"/>
          <w:caps w:val="0"/>
          <w:smallCaps w:val="0"/>
          <w:noProof w:val="0"/>
          <w:color w:val="333333"/>
          <w:sz w:val="21"/>
          <w:szCs w:val="21"/>
          <w:lang w:val="en-US"/>
        </w:rPr>
      </w:pPr>
      <w:r w:rsidRPr="77E85A1D" w:rsidR="51384EC6">
        <w:rPr>
          <w:rFonts w:ascii="Open Sans" w:hAnsi="Open Sans" w:eastAsia="Open Sans" w:cs="Open Sans"/>
          <w:b w:val="1"/>
          <w:bCs w:val="1"/>
          <w:i w:val="0"/>
          <w:iCs w:val="0"/>
          <w:caps w:val="0"/>
          <w:smallCaps w:val="0"/>
          <w:noProof w:val="0"/>
          <w:color w:val="333333"/>
          <w:sz w:val="21"/>
          <w:szCs w:val="21"/>
          <w:lang w:val="en-US"/>
        </w:rPr>
        <w:t>What is a Budget Revision Request?</w:t>
      </w:r>
    </w:p>
    <w:p xmlns:wp14="http://schemas.microsoft.com/office/word/2010/wordml" w:rsidP="51384EC6" w14:paraId="07EA36DE" wp14:textId="1430609C">
      <w:pPr>
        <w:rPr>
          <w:rFonts w:ascii="Open Sans" w:hAnsi="Open Sans" w:eastAsia="Open Sans" w:cs="Open Sans"/>
          <w:b w:val="1"/>
          <w:bCs w:val="1"/>
          <w:i w:val="0"/>
          <w:iCs w:val="0"/>
          <w:caps w:val="0"/>
          <w:smallCaps w:val="0"/>
          <w:noProof w:val="0"/>
          <w:color w:val="FF0000"/>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A budget revision request is a two-page form that is </w:t>
      </w:r>
      <w:r w:rsidRPr="51384EC6" w:rsidR="51384EC6">
        <w:rPr>
          <w:rFonts w:ascii="Open Sans" w:hAnsi="Open Sans" w:eastAsia="Open Sans" w:cs="Open Sans"/>
          <w:b w:val="0"/>
          <w:bCs w:val="0"/>
          <w:i w:val="0"/>
          <w:iCs w:val="0"/>
          <w:caps w:val="0"/>
          <w:smallCaps w:val="0"/>
          <w:noProof w:val="0"/>
          <w:color w:val="333333"/>
          <w:sz w:val="21"/>
          <w:szCs w:val="21"/>
          <w:lang w:val="en-US"/>
        </w:rPr>
        <w:t>submitted</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by the property owner or by the designated authorized agent to request changes to the breakdown of an approved subsidy, this would include properties under consideration for an annual rent increase. CLIHTF's Board of Directors will either deny or approve each applicant's budget revision request for an annual rent increase based on the guidelines listed below. </w:t>
      </w:r>
      <w:r w:rsidRPr="51384EC6" w:rsidR="51384EC6">
        <w:rPr>
          <w:rFonts w:ascii="Open Sans" w:hAnsi="Open Sans" w:eastAsia="Open Sans" w:cs="Open Sans"/>
          <w:b w:val="1"/>
          <w:bCs w:val="1"/>
          <w:i w:val="0"/>
          <w:iCs w:val="0"/>
          <w:caps w:val="0"/>
          <w:smallCaps w:val="0"/>
          <w:noProof w:val="0"/>
          <w:color w:val="FF0000"/>
          <w:sz w:val="21"/>
          <w:szCs w:val="21"/>
          <w:lang w:val="en-US"/>
        </w:rPr>
        <w:t xml:space="preserve">Applicants will be notified of the Board's decision in December of 2022. </w:t>
      </w:r>
    </w:p>
    <w:p xmlns:wp14="http://schemas.microsoft.com/office/word/2010/wordml" w14:paraId="4E8849C2" wp14:textId="53DAD0A7">
      <w:r w:rsidRPr="5569AE4F" w:rsidR="51384EC6">
        <w:rPr>
          <w:rFonts w:ascii="Open Sans" w:hAnsi="Open Sans" w:eastAsia="Open Sans" w:cs="Open Sans"/>
          <w:b w:val="0"/>
          <w:bCs w:val="0"/>
          <w:i w:val="0"/>
          <w:iCs w:val="0"/>
          <w:caps w:val="0"/>
          <w:smallCaps w:val="0"/>
          <w:noProof w:val="0"/>
          <w:color w:val="333333"/>
          <w:sz w:val="21"/>
          <w:szCs w:val="21"/>
          <w:lang w:val="en-US"/>
        </w:rPr>
        <w:t xml:space="preserve">All approved budget revisions will be </w:t>
      </w:r>
      <w:r w:rsidRPr="5569AE4F" w:rsidR="51384EC6">
        <w:rPr>
          <w:rFonts w:ascii="Open Sans" w:hAnsi="Open Sans" w:eastAsia="Open Sans" w:cs="Open Sans"/>
          <w:b w:val="0"/>
          <w:bCs w:val="0"/>
          <w:i w:val="0"/>
          <w:iCs w:val="0"/>
          <w:caps w:val="0"/>
          <w:smallCaps w:val="0"/>
          <w:noProof w:val="0"/>
          <w:color w:val="333333"/>
          <w:sz w:val="21"/>
          <w:szCs w:val="21"/>
          <w:lang w:val="en-US"/>
        </w:rPr>
        <w:t>applie</w:t>
      </w:r>
      <w:r w:rsidRPr="5569AE4F" w:rsidR="51384EC6">
        <w:rPr>
          <w:rFonts w:ascii="Open Sans" w:hAnsi="Open Sans" w:eastAsia="Open Sans" w:cs="Open Sans"/>
          <w:b w:val="0"/>
          <w:bCs w:val="0"/>
          <w:i w:val="0"/>
          <w:iCs w:val="0"/>
          <w:caps w:val="0"/>
          <w:smallCaps w:val="0"/>
          <w:noProof w:val="0"/>
          <w:color w:val="333333"/>
          <w:sz w:val="21"/>
          <w:szCs w:val="21"/>
          <w:lang w:val="en-US"/>
        </w:rPr>
        <w:t xml:space="preserve">d to the applicant's 2023 Rental Subsidy Program Annual Agreement, to go into effect with the 2023 renewal of their tenant(s’) lease(s). Please note that </w:t>
      </w:r>
      <w:r w:rsidRPr="5569AE4F" w:rsidR="51384EC6">
        <w:rPr>
          <w:rFonts w:ascii="Open Sans" w:hAnsi="Open Sans" w:eastAsia="Open Sans" w:cs="Open Sans"/>
          <w:b w:val="0"/>
          <w:bCs w:val="0"/>
          <w:i w:val="0"/>
          <w:iCs w:val="0"/>
          <w:caps w:val="0"/>
          <w:smallCaps w:val="0"/>
          <w:noProof w:val="0"/>
          <w:color w:val="000000" w:themeColor="text1" w:themeTint="FF" w:themeShade="FF"/>
          <w:sz w:val="22"/>
          <w:szCs w:val="22"/>
          <w:lang w:val="en-US"/>
        </w:rPr>
        <w:t xml:space="preserve">rent increases are </w:t>
      </w:r>
      <w:r w:rsidRPr="5569AE4F" w:rsidR="51384EC6">
        <w:rPr>
          <w:rFonts w:ascii="Open Sans" w:hAnsi="Open Sans" w:eastAsia="Open Sans" w:cs="Open Sans"/>
          <w:b w:val="0"/>
          <w:bCs w:val="0"/>
          <w:i w:val="0"/>
          <w:iCs w:val="0"/>
          <w:caps w:val="0"/>
          <w:smallCaps w:val="0"/>
          <w:noProof w:val="0"/>
          <w:color w:val="000000" w:themeColor="text1" w:themeTint="FF" w:themeShade="FF"/>
          <w:sz w:val="22"/>
          <w:szCs w:val="22"/>
          <w:lang w:val="en-US"/>
        </w:rPr>
        <w:t>required</w:t>
      </w:r>
      <w:r w:rsidRPr="5569AE4F" w:rsidR="51384EC6">
        <w:rPr>
          <w:rFonts w:ascii="Open Sans" w:hAnsi="Open Sans" w:eastAsia="Open Sans" w:cs="Open Sans"/>
          <w:b w:val="0"/>
          <w:bCs w:val="0"/>
          <w:i w:val="0"/>
          <w:iCs w:val="0"/>
          <w:caps w:val="0"/>
          <w:smallCaps w:val="0"/>
          <w:noProof w:val="0"/>
          <w:color w:val="000000" w:themeColor="text1" w:themeTint="FF" w:themeShade="FF"/>
          <w:sz w:val="22"/>
          <w:szCs w:val="22"/>
          <w:lang w:val="en-US"/>
        </w:rPr>
        <w:t xml:space="preserve"> to take place when the lease is renewed – this is a State of Illinois requirement for Trust Fund funding per the Rental Housing Support Program Act’s administrative requirements (47 IL Admin. Code 380.307).</w:t>
      </w:r>
    </w:p>
    <w:p xmlns:wp14="http://schemas.microsoft.com/office/word/2010/wordml" w:rsidP="51384EC6" w14:paraId="0F14F9D7" wp14:textId="6F148FD1">
      <w:pPr>
        <w:rPr>
          <w:rFonts w:ascii="Open Sans" w:hAnsi="Open Sans" w:eastAsia="Open Sans" w:cs="Open Sans"/>
          <w:b w:val="1"/>
          <w:bCs w:val="1"/>
          <w:i w:val="0"/>
          <w:iCs w:val="0"/>
          <w:caps w:val="0"/>
          <w:smallCaps w:val="0"/>
          <w:noProof w:val="0"/>
          <w:color w:val="FF0000"/>
          <w:sz w:val="22"/>
          <w:szCs w:val="22"/>
          <w:lang w:val="en-US"/>
        </w:rPr>
      </w:pPr>
      <w:r w:rsidRPr="51384EC6" w:rsidR="51384EC6">
        <w:rPr>
          <w:rFonts w:ascii="Open Sans" w:hAnsi="Open Sans" w:eastAsia="Open Sans" w:cs="Open Sans"/>
          <w:b w:val="1"/>
          <w:bCs w:val="1"/>
          <w:i w:val="0"/>
          <w:iCs w:val="0"/>
          <w:caps w:val="0"/>
          <w:smallCaps w:val="0"/>
          <w:noProof w:val="0"/>
          <w:color w:val="FF0000"/>
          <w:sz w:val="22"/>
          <w:szCs w:val="22"/>
          <w:lang w:val="en-US"/>
        </w:rPr>
        <w:t xml:space="preserve">If approved, rent increases shall take effect either at the time the lease for the Unit is renewed or, if a lease is not renewed, in the first month Rental Assistance is </w:t>
      </w:r>
      <w:r w:rsidRPr="51384EC6" w:rsidR="51384EC6">
        <w:rPr>
          <w:rFonts w:ascii="Open Sans" w:hAnsi="Open Sans" w:eastAsia="Open Sans" w:cs="Open Sans"/>
          <w:b w:val="1"/>
          <w:bCs w:val="1"/>
          <w:i w:val="0"/>
          <w:iCs w:val="0"/>
          <w:caps w:val="0"/>
          <w:smallCaps w:val="0"/>
          <w:noProof w:val="0"/>
          <w:color w:val="FF0000"/>
          <w:sz w:val="22"/>
          <w:szCs w:val="22"/>
          <w:lang w:val="en-US"/>
        </w:rPr>
        <w:t>subsequently</w:t>
      </w:r>
      <w:r w:rsidRPr="51384EC6" w:rsidR="51384EC6">
        <w:rPr>
          <w:rFonts w:ascii="Open Sans" w:hAnsi="Open Sans" w:eastAsia="Open Sans" w:cs="Open Sans"/>
          <w:b w:val="1"/>
          <w:bCs w:val="1"/>
          <w:i w:val="0"/>
          <w:iCs w:val="0"/>
          <w:caps w:val="0"/>
          <w:smallCaps w:val="0"/>
          <w:noProof w:val="0"/>
          <w:color w:val="FF0000"/>
          <w:sz w:val="22"/>
          <w:szCs w:val="22"/>
          <w:lang w:val="en-US"/>
        </w:rPr>
        <w:t xml:space="preserve"> provided for a new Tenant for the Unit. </w:t>
      </w:r>
    </w:p>
    <w:p xmlns:wp14="http://schemas.microsoft.com/office/word/2010/wordml" w14:paraId="66AFA21E" wp14:textId="272B3187">
      <w:r w:rsidRPr="51384EC6" w:rsidR="51384EC6">
        <w:rPr>
          <w:rFonts w:ascii="Open Sans" w:hAnsi="Open Sans" w:eastAsia="Open Sans" w:cs="Open Sans"/>
          <w:b w:val="1"/>
          <w:bCs w:val="1"/>
          <w:i w:val="0"/>
          <w:iCs w:val="0"/>
          <w:caps w:val="0"/>
          <w:smallCaps w:val="0"/>
          <w:noProof w:val="0"/>
          <w:color w:val="333333"/>
          <w:sz w:val="21"/>
          <w:szCs w:val="21"/>
          <w:lang w:val="en-US"/>
        </w:rPr>
        <w:t>What are the guidelines for Budget Revision Request submissions?</w:t>
      </w:r>
    </w:p>
    <w:p xmlns:wp14="http://schemas.microsoft.com/office/word/2010/wordml" w:rsidP="51384EC6" w14:paraId="23CBCF46" wp14:textId="738B56D2">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bookmarkStart w:name="_Int_qG002xZv" w:id="1908133446"/>
      <w:r w:rsidRPr="51384EC6" w:rsidR="51384EC6">
        <w:rPr>
          <w:rFonts w:ascii="Open Sans" w:hAnsi="Open Sans" w:eastAsia="Open Sans" w:cs="Open Sans"/>
          <w:b w:val="0"/>
          <w:bCs w:val="0"/>
          <w:i w:val="0"/>
          <w:iCs w:val="0"/>
          <w:caps w:val="0"/>
          <w:smallCaps w:val="0"/>
          <w:noProof w:val="0"/>
          <w:color w:val="333333"/>
          <w:sz w:val="21"/>
          <w:szCs w:val="21"/>
          <w:lang w:val="en-US"/>
        </w:rPr>
        <w:t>CLIHTF (Chicago Low Income Housing Trust Fund)</w:t>
      </w:r>
      <w:bookmarkEnd w:id="1908133446"/>
      <w:r w:rsidRPr="51384EC6" w:rsidR="51384EC6">
        <w:rPr>
          <w:rFonts w:ascii="Open Sans" w:hAnsi="Open Sans" w:eastAsia="Open Sans" w:cs="Open Sans"/>
          <w:b w:val="0"/>
          <w:bCs w:val="0"/>
          <w:i w:val="0"/>
          <w:iCs w:val="0"/>
          <w:caps w:val="0"/>
          <w:smallCaps w:val="0"/>
          <w:noProof w:val="0"/>
          <w:color w:val="333333"/>
          <w:sz w:val="21"/>
          <w:szCs w:val="21"/>
          <w:lang w:val="en-US"/>
        </w:rPr>
        <w:t xml:space="preserve"> does </w:t>
      </w:r>
      <w:r w:rsidRPr="51384EC6" w:rsidR="51384EC6">
        <w:rPr>
          <w:rFonts w:ascii="Open Sans" w:hAnsi="Open Sans" w:eastAsia="Open Sans" w:cs="Open Sans"/>
          <w:b w:val="1"/>
          <w:bCs w:val="1"/>
          <w:i w:val="0"/>
          <w:iCs w:val="0"/>
          <w:caps w:val="0"/>
          <w:smallCaps w:val="0"/>
          <w:noProof w:val="0"/>
          <w:color w:val="333333"/>
          <w:sz w:val="21"/>
          <w:szCs w:val="21"/>
          <w:lang w:val="en-US"/>
        </w:rPr>
        <w:t>NOT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consider budget revision requests for individual rents exceeding 120% of the current Fair Market Rent (FMR) for the designated area. Click </w:t>
      </w:r>
      <w:hyperlink r:id="R46a0e9caa9f54b54">
        <w:r w:rsidRPr="51384EC6" w:rsidR="51384EC6">
          <w:rPr>
            <w:rStyle w:val="Hyperlink"/>
            <w:rFonts w:ascii="Open Sans" w:hAnsi="Open Sans" w:eastAsia="Open Sans" w:cs="Open Sans"/>
            <w:b w:val="1"/>
            <w:bCs w:val="1"/>
            <w:i w:val="0"/>
            <w:iCs w:val="0"/>
            <w:caps w:val="0"/>
            <w:smallCaps w:val="0"/>
            <w:strike w:val="0"/>
            <w:dstrike w:val="0"/>
            <w:noProof w:val="0"/>
            <w:sz w:val="21"/>
            <w:szCs w:val="21"/>
            <w:lang w:val="en-US"/>
          </w:rPr>
          <w:t>HERE</w:t>
        </w:r>
      </w:hyperlink>
      <w:r w:rsidRPr="51384EC6" w:rsidR="51384EC6">
        <w:rPr>
          <w:rFonts w:ascii="Open Sans" w:hAnsi="Open Sans" w:eastAsia="Open Sans" w:cs="Open Sans"/>
          <w:b w:val="0"/>
          <w:bCs w:val="0"/>
          <w:i w:val="0"/>
          <w:iCs w:val="0"/>
          <w:caps w:val="0"/>
          <w:smallCaps w:val="0"/>
          <w:noProof w:val="0"/>
          <w:color w:val="333333"/>
          <w:sz w:val="21"/>
          <w:szCs w:val="21"/>
          <w:lang w:val="en-US"/>
        </w:rPr>
        <w:t xml:space="preserve"> to access the current FMR for your unit based on the zip code.</w:t>
      </w:r>
    </w:p>
    <w:p xmlns:wp14="http://schemas.microsoft.com/office/word/2010/wordml" w:rsidP="51384EC6" w14:paraId="60DD9D9D" wp14:textId="34287206">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CLIHTF will </w:t>
      </w:r>
      <w:r w:rsidRPr="51384EC6" w:rsidR="51384EC6">
        <w:rPr>
          <w:rFonts w:ascii="Open Sans" w:hAnsi="Open Sans" w:eastAsia="Open Sans" w:cs="Open Sans"/>
          <w:b w:val="1"/>
          <w:bCs w:val="1"/>
          <w:i w:val="0"/>
          <w:iCs w:val="0"/>
          <w:caps w:val="0"/>
          <w:smallCaps w:val="0"/>
          <w:noProof w:val="0"/>
          <w:color w:val="333333"/>
          <w:sz w:val="21"/>
          <w:szCs w:val="21"/>
          <w:lang w:val="en-US"/>
        </w:rPr>
        <w:t>NOT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consider rent increases of more than 7% of the current rent.</w:t>
      </w:r>
    </w:p>
    <w:p xmlns:wp14="http://schemas.microsoft.com/office/word/2010/wordml" w:rsidP="51384EC6" w14:paraId="06FBD7F5" wp14:textId="70F2965C">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CLIHTF will </w:t>
      </w:r>
      <w:r w:rsidRPr="51384EC6" w:rsidR="51384EC6">
        <w:rPr>
          <w:rFonts w:ascii="Open Sans" w:hAnsi="Open Sans" w:eastAsia="Open Sans" w:cs="Open Sans"/>
          <w:b w:val="1"/>
          <w:bCs w:val="1"/>
          <w:i w:val="0"/>
          <w:iCs w:val="0"/>
          <w:caps w:val="0"/>
          <w:smallCaps w:val="0"/>
          <w:noProof w:val="0"/>
          <w:color w:val="333333"/>
          <w:sz w:val="21"/>
          <w:szCs w:val="21"/>
          <w:lang w:val="en-US"/>
        </w:rPr>
        <w:t>NOT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consider budget revision requests for properties that have joined CLIHTF within the last year.</w:t>
      </w:r>
    </w:p>
    <w:p xmlns:wp14="http://schemas.microsoft.com/office/word/2010/wordml" w:rsidP="51384EC6" w14:paraId="19097091" wp14:textId="30403A66">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CLIHTF will </w:t>
      </w:r>
      <w:r w:rsidRPr="51384EC6" w:rsidR="51384EC6">
        <w:rPr>
          <w:rFonts w:ascii="Open Sans" w:hAnsi="Open Sans" w:eastAsia="Open Sans" w:cs="Open Sans"/>
          <w:b w:val="1"/>
          <w:bCs w:val="1"/>
          <w:i w:val="0"/>
          <w:iCs w:val="0"/>
          <w:caps w:val="0"/>
          <w:smallCaps w:val="0"/>
          <w:noProof w:val="0"/>
          <w:color w:val="333333"/>
          <w:sz w:val="21"/>
          <w:szCs w:val="21"/>
          <w:lang w:val="en-US"/>
        </w:rPr>
        <w:t>NOT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consider budget revision requests for properties that are out of compliance with program guidelines. This includes properties that have failed Housing Quality Standards inspections or Department of Buildings inspections.</w:t>
      </w:r>
    </w:p>
    <w:p xmlns:wp14="http://schemas.microsoft.com/office/word/2010/wordml" w:rsidP="51384EC6" w14:paraId="7453D163" wp14:textId="1F2C61D6">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Participants under a multi-year agreement are </w:t>
      </w:r>
      <w:r w:rsidRPr="51384EC6" w:rsidR="51384EC6">
        <w:rPr>
          <w:rFonts w:ascii="Open Sans" w:hAnsi="Open Sans" w:eastAsia="Open Sans" w:cs="Open Sans"/>
          <w:b w:val="1"/>
          <w:bCs w:val="1"/>
          <w:i w:val="0"/>
          <w:iCs w:val="0"/>
          <w:caps w:val="0"/>
          <w:smallCaps w:val="0"/>
          <w:noProof w:val="0"/>
          <w:color w:val="333333"/>
          <w:sz w:val="21"/>
          <w:szCs w:val="21"/>
          <w:lang w:val="en-US"/>
        </w:rPr>
        <w:t>NOT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eligible for a 2023 rent increase.</w:t>
      </w:r>
    </w:p>
    <w:p xmlns:wp14="http://schemas.microsoft.com/office/word/2010/wordml" w:rsidP="77E85A1D" w14:paraId="094875CB" wp14:textId="7331F100">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77E85A1D" w:rsidR="51384EC6">
        <w:rPr>
          <w:rFonts w:ascii="Open Sans" w:hAnsi="Open Sans" w:eastAsia="Open Sans" w:cs="Open Sans"/>
          <w:b w:val="1"/>
          <w:bCs w:val="1"/>
          <w:i w:val="0"/>
          <w:iCs w:val="0"/>
          <w:caps w:val="0"/>
          <w:smallCaps w:val="0"/>
          <w:noProof w:val="0"/>
          <w:color w:val="333333"/>
          <w:sz w:val="21"/>
          <w:szCs w:val="21"/>
          <w:lang w:val="en-US"/>
        </w:rPr>
        <w:t xml:space="preserve">To be considered for a 2023 annual rent increase, </w:t>
      </w:r>
      <w:bookmarkStart w:name="_Int_B9jNfWNl" w:id="2016959069"/>
      <w:r w:rsidRPr="77E85A1D" w:rsidR="51384EC6">
        <w:rPr>
          <w:rFonts w:ascii="Open Sans" w:hAnsi="Open Sans" w:eastAsia="Open Sans" w:cs="Open Sans"/>
          <w:b w:val="1"/>
          <w:bCs w:val="1"/>
          <w:i w:val="0"/>
          <w:iCs w:val="0"/>
          <w:caps w:val="0"/>
          <w:smallCaps w:val="0"/>
          <w:noProof w:val="0"/>
          <w:color w:val="333333"/>
          <w:sz w:val="21"/>
          <w:szCs w:val="21"/>
          <w:lang w:val="en-US"/>
        </w:rPr>
        <w:t>property owners</w:t>
      </w:r>
      <w:bookmarkEnd w:id="2016959069"/>
      <w:r w:rsidRPr="77E85A1D" w:rsidR="51384EC6">
        <w:rPr>
          <w:rFonts w:ascii="Open Sans" w:hAnsi="Open Sans" w:eastAsia="Open Sans" w:cs="Open Sans"/>
          <w:b w:val="1"/>
          <w:bCs w:val="1"/>
          <w:i w:val="0"/>
          <w:iCs w:val="0"/>
          <w:caps w:val="0"/>
          <w:smallCaps w:val="0"/>
          <w:noProof w:val="0"/>
          <w:color w:val="333333"/>
          <w:sz w:val="21"/>
          <w:szCs w:val="21"/>
          <w:lang w:val="en-US"/>
        </w:rPr>
        <w:t xml:space="preserve"> are asked to </w:t>
      </w:r>
      <w:r w:rsidRPr="77E85A1D" w:rsidR="51384EC6">
        <w:rPr>
          <w:rFonts w:ascii="Open Sans" w:hAnsi="Open Sans" w:eastAsia="Open Sans" w:cs="Open Sans"/>
          <w:b w:val="1"/>
          <w:bCs w:val="1"/>
          <w:i w:val="0"/>
          <w:iCs w:val="0"/>
          <w:caps w:val="0"/>
          <w:smallCaps w:val="0"/>
          <w:noProof w:val="0"/>
          <w:color w:val="333333"/>
          <w:sz w:val="21"/>
          <w:szCs w:val="21"/>
          <w:lang w:val="en-US"/>
        </w:rPr>
        <w:t>submit</w:t>
      </w:r>
      <w:r w:rsidRPr="77E85A1D" w:rsidR="51384EC6">
        <w:rPr>
          <w:rFonts w:ascii="Open Sans" w:hAnsi="Open Sans" w:eastAsia="Open Sans" w:cs="Open Sans"/>
          <w:b w:val="1"/>
          <w:bCs w:val="1"/>
          <w:i w:val="0"/>
          <w:iCs w:val="0"/>
          <w:caps w:val="0"/>
          <w:smallCaps w:val="0"/>
          <w:noProof w:val="0"/>
          <w:color w:val="333333"/>
          <w:sz w:val="21"/>
          <w:szCs w:val="21"/>
          <w:lang w:val="en-US"/>
        </w:rPr>
        <w:t xml:space="preserve"> two comparable rent examples in the general area for the same unit size along with their completed Budget Revision Request form.</w:t>
      </w:r>
      <w:r w:rsidRPr="77E85A1D" w:rsidR="51384EC6">
        <w:rPr>
          <w:rFonts w:ascii="Open Sans" w:hAnsi="Open Sans" w:eastAsia="Open Sans" w:cs="Open Sans"/>
          <w:b w:val="0"/>
          <w:bCs w:val="0"/>
          <w:i w:val="0"/>
          <w:iCs w:val="0"/>
          <w:caps w:val="0"/>
          <w:smallCaps w:val="0"/>
          <w:noProof w:val="0"/>
          <w:color w:val="333333"/>
          <w:sz w:val="21"/>
          <w:szCs w:val="21"/>
          <w:lang w:val="en-US"/>
        </w:rPr>
        <w:t xml:space="preserve"> Property owners can search for comparable rent rates using a third-party apartment rental website like apartments.com or craigslist.</w:t>
      </w:r>
    </w:p>
    <w:p xmlns:wp14="http://schemas.microsoft.com/office/word/2010/wordml" w:rsidP="51384EC6" w14:paraId="3DF0CB1D" wp14:textId="4E1386EA">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Property owners should NOT adjust the tenant portion of rent on the budget revision request form. Please note that </w:t>
      </w:r>
      <w:r w:rsidRPr="51384EC6" w:rsidR="51384EC6">
        <w:rPr>
          <w:rFonts w:ascii="Open Sans" w:hAnsi="Open Sans" w:eastAsia="Open Sans" w:cs="Open Sans"/>
          <w:b w:val="0"/>
          <w:bCs w:val="0"/>
          <w:i w:val="0"/>
          <w:iCs w:val="0"/>
          <w:caps w:val="0"/>
          <w:smallCaps w:val="0"/>
          <w:noProof w:val="0"/>
          <w:color w:val="333333"/>
          <w:sz w:val="21"/>
          <w:szCs w:val="21"/>
          <w:lang w:val="en-US"/>
        </w:rPr>
        <w:t>the tenant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portion of rent is solely based on the tenant’s income, and not the rent rate. </w:t>
      </w:r>
    </w:p>
    <w:p xmlns:wp14="http://schemas.microsoft.com/office/word/2010/wordml" w:rsidP="51384EC6" w14:paraId="0FBC8057" wp14:textId="1543DA89">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If applicable, properties with Special Initiative units </w:t>
      </w:r>
      <w:r w:rsidRPr="51384EC6" w:rsidR="51384EC6">
        <w:rPr>
          <w:rFonts w:ascii="Open Sans" w:hAnsi="Open Sans" w:eastAsia="Open Sans" w:cs="Open Sans"/>
          <w:b w:val="1"/>
          <w:bCs w:val="1"/>
          <w:i w:val="0"/>
          <w:iCs w:val="0"/>
          <w:caps w:val="0"/>
          <w:smallCaps w:val="0"/>
          <w:noProof w:val="0"/>
          <w:color w:val="333333"/>
          <w:sz w:val="21"/>
          <w:szCs w:val="21"/>
          <w:lang w:val="en-US"/>
        </w:rPr>
        <w:t xml:space="preserve">MUST </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indicate the Special Initiative on the attached budget revision request form. This information can be found in Exhibit B of the property’s current annual agreement. </w:t>
      </w:r>
    </w:p>
    <w:p xmlns:wp14="http://schemas.microsoft.com/office/word/2010/wordml" w:rsidP="51384EC6" w14:paraId="79814D42" wp14:textId="61269C5E">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51384EC6" w:rsidR="51384EC6">
        <w:rPr>
          <w:rFonts w:ascii="Open Sans" w:hAnsi="Open Sans" w:eastAsia="Open Sans" w:cs="Open Sans"/>
          <w:b w:val="0"/>
          <w:bCs w:val="0"/>
          <w:i w:val="0"/>
          <w:iCs w:val="0"/>
          <w:caps w:val="0"/>
          <w:smallCaps w:val="0"/>
          <w:noProof w:val="0"/>
          <w:color w:val="333333"/>
          <w:sz w:val="21"/>
          <w:szCs w:val="21"/>
          <w:lang w:val="en-US"/>
        </w:rPr>
        <w:t xml:space="preserve">If applicable, properties with Special Initiative units </w:t>
      </w:r>
      <w:r w:rsidRPr="51384EC6" w:rsidR="51384EC6">
        <w:rPr>
          <w:rFonts w:ascii="Open Sans" w:hAnsi="Open Sans" w:eastAsia="Open Sans" w:cs="Open Sans"/>
          <w:b w:val="1"/>
          <w:bCs w:val="1"/>
          <w:i w:val="0"/>
          <w:iCs w:val="0"/>
          <w:caps w:val="0"/>
          <w:smallCaps w:val="0"/>
          <w:noProof w:val="0"/>
          <w:color w:val="333333"/>
          <w:sz w:val="21"/>
          <w:szCs w:val="21"/>
          <w:lang w:val="en-US"/>
        </w:rPr>
        <w:t>MUST</w:t>
      </w:r>
      <w:r w:rsidRPr="51384EC6" w:rsidR="51384EC6">
        <w:rPr>
          <w:rFonts w:ascii="Open Sans" w:hAnsi="Open Sans" w:eastAsia="Open Sans" w:cs="Open Sans"/>
          <w:b w:val="0"/>
          <w:bCs w:val="0"/>
          <w:i w:val="0"/>
          <w:iCs w:val="0"/>
          <w:caps w:val="0"/>
          <w:smallCaps w:val="0"/>
          <w:noProof w:val="0"/>
          <w:color w:val="333333"/>
          <w:sz w:val="21"/>
          <w:szCs w:val="21"/>
          <w:lang w:val="en-US"/>
        </w:rPr>
        <w:t xml:space="preserve"> inform the designated Service Provider of the budget revision request (rent increase) so that the service provider can verify that there is </w:t>
      </w:r>
      <w:r w:rsidRPr="51384EC6" w:rsidR="51384EC6">
        <w:rPr>
          <w:rFonts w:ascii="Open Sans" w:hAnsi="Open Sans" w:eastAsia="Open Sans" w:cs="Open Sans"/>
          <w:b w:val="0"/>
          <w:bCs w:val="0"/>
          <w:i w:val="0"/>
          <w:iCs w:val="0"/>
          <w:caps w:val="0"/>
          <w:smallCaps w:val="0"/>
          <w:noProof w:val="0"/>
          <w:color w:val="333333"/>
          <w:sz w:val="21"/>
          <w:szCs w:val="21"/>
          <w:lang w:val="en-US"/>
        </w:rPr>
        <w:t>funding available under that Special Initiative for a rent increase.</w:t>
      </w:r>
    </w:p>
    <w:p w:rsidR="51384EC6" w:rsidP="75C05878" w:rsidRDefault="51384EC6" w14:paraId="0C25843F" w14:textId="25BED973">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75C05878" w:rsidR="51384EC6">
        <w:rPr>
          <w:rFonts w:ascii="Open Sans" w:hAnsi="Open Sans" w:eastAsia="Open Sans" w:cs="Open Sans"/>
          <w:b w:val="0"/>
          <w:bCs w:val="0"/>
          <w:i w:val="0"/>
          <w:iCs w:val="0"/>
          <w:caps w:val="0"/>
          <w:smallCaps w:val="0"/>
          <w:noProof w:val="0"/>
          <w:color w:val="333333"/>
          <w:sz w:val="21"/>
          <w:szCs w:val="21"/>
          <w:lang w:val="en-US"/>
        </w:rPr>
        <w:t xml:space="preserve"> </w:t>
      </w:r>
      <w:r w:rsidRPr="75C05878" w:rsidR="51384EC6">
        <w:rPr>
          <w:rFonts w:ascii="Open Sans" w:hAnsi="Open Sans" w:eastAsia="Open Sans" w:cs="Open Sans"/>
          <w:b w:val="0"/>
          <w:bCs w:val="0"/>
          <w:i w:val="0"/>
          <w:iCs w:val="0"/>
          <w:caps w:val="0"/>
          <w:smallCaps w:val="0"/>
          <w:noProof w:val="0"/>
          <w:color w:val="333333"/>
          <w:sz w:val="21"/>
          <w:szCs w:val="21"/>
          <w:lang w:val="en-US"/>
        </w:rPr>
        <w:t xml:space="preserve">If applicable, properties with Special Initiative units </w:t>
      </w:r>
      <w:r w:rsidRPr="75C05878" w:rsidR="51384EC6">
        <w:rPr>
          <w:rFonts w:ascii="Open Sans" w:hAnsi="Open Sans" w:eastAsia="Open Sans" w:cs="Open Sans"/>
          <w:b w:val="1"/>
          <w:bCs w:val="1"/>
          <w:i w:val="0"/>
          <w:iCs w:val="0"/>
          <w:caps w:val="0"/>
          <w:smallCaps w:val="0"/>
          <w:noProof w:val="0"/>
          <w:color w:val="333333"/>
          <w:sz w:val="21"/>
          <w:szCs w:val="21"/>
          <w:lang w:val="en-US"/>
        </w:rPr>
        <w:t>MUST</w:t>
      </w:r>
      <w:r w:rsidRPr="75C05878" w:rsidR="51384EC6">
        <w:rPr>
          <w:rFonts w:ascii="Open Sans" w:hAnsi="Open Sans" w:eastAsia="Open Sans" w:cs="Open Sans"/>
          <w:b w:val="0"/>
          <w:bCs w:val="0"/>
          <w:i w:val="0"/>
          <w:iCs w:val="0"/>
          <w:caps w:val="0"/>
          <w:smallCaps w:val="0"/>
          <w:noProof w:val="0"/>
          <w:color w:val="333333"/>
          <w:sz w:val="21"/>
          <w:szCs w:val="21"/>
          <w:lang w:val="en-US"/>
        </w:rPr>
        <w:t xml:space="preserve"> list the name of the Service Provider notified below the signature line on the budget revision request form attached.</w:t>
      </w:r>
    </w:p>
    <w:p w:rsidR="51384EC6" w:rsidP="77E85A1D" w:rsidRDefault="51384EC6" w14:paraId="2BF5AC69" w14:textId="7F72EC09">
      <w:pPr>
        <w:pStyle w:val="ListParagraph"/>
        <w:numPr>
          <w:ilvl w:val="0"/>
          <w:numId w:val="1"/>
        </w:numPr>
        <w:rPr>
          <w:rFonts w:ascii="Open Sans" w:hAnsi="Open Sans" w:eastAsia="Open Sans" w:cs="Open Sans"/>
          <w:b w:val="0"/>
          <w:bCs w:val="0"/>
          <w:i w:val="0"/>
          <w:iCs w:val="0"/>
          <w:caps w:val="0"/>
          <w:smallCaps w:val="0"/>
          <w:noProof w:val="0"/>
          <w:color w:val="333333"/>
          <w:sz w:val="21"/>
          <w:szCs w:val="21"/>
          <w:lang w:val="en-US"/>
        </w:rPr>
      </w:pPr>
      <w:r w:rsidRPr="77E85A1D" w:rsidR="51384EC6">
        <w:rPr>
          <w:rFonts w:ascii="Open Sans" w:hAnsi="Open Sans" w:eastAsia="Open Sans" w:cs="Open Sans"/>
          <w:b w:val="0"/>
          <w:bCs w:val="0"/>
          <w:i w:val="0"/>
          <w:iCs w:val="0"/>
          <w:caps w:val="0"/>
          <w:smallCaps w:val="0"/>
          <w:noProof w:val="0"/>
          <w:color w:val="333333"/>
          <w:sz w:val="21"/>
          <w:szCs w:val="21"/>
          <w:lang w:val="en-US"/>
        </w:rPr>
        <w:t>The full Budget Revision Request form (</w:t>
      </w:r>
      <w:proofErr w:type="gramStart"/>
      <w:r w:rsidRPr="77E85A1D" w:rsidR="51384EC6">
        <w:rPr>
          <w:rFonts w:ascii="Open Sans" w:hAnsi="Open Sans" w:eastAsia="Open Sans" w:cs="Open Sans"/>
          <w:b w:val="0"/>
          <w:bCs w:val="0"/>
          <w:i w:val="0"/>
          <w:iCs w:val="0"/>
          <w:caps w:val="0"/>
          <w:smallCaps w:val="0"/>
          <w:noProof w:val="0"/>
          <w:color w:val="333333"/>
          <w:sz w:val="21"/>
          <w:szCs w:val="21"/>
          <w:lang w:val="en-US"/>
        </w:rPr>
        <w:t>two-pages</w:t>
      </w:r>
      <w:proofErr w:type="gramEnd"/>
      <w:r w:rsidRPr="77E85A1D" w:rsidR="51384EC6">
        <w:rPr>
          <w:rFonts w:ascii="Open Sans" w:hAnsi="Open Sans" w:eastAsia="Open Sans" w:cs="Open Sans"/>
          <w:b w:val="0"/>
          <w:bCs w:val="0"/>
          <w:i w:val="0"/>
          <w:iCs w:val="0"/>
          <w:caps w:val="0"/>
          <w:smallCaps w:val="0"/>
          <w:noProof w:val="0"/>
          <w:color w:val="333333"/>
          <w:sz w:val="21"/>
          <w:szCs w:val="21"/>
          <w:lang w:val="en-US"/>
        </w:rPr>
        <w:t xml:space="preserve">) must be fully completed for the entire rent roll (this includes </w:t>
      </w:r>
      <w:r w:rsidRPr="77E85A1D" w:rsidR="51384EC6">
        <w:rPr>
          <w:rFonts w:ascii="Open Sans" w:hAnsi="Open Sans" w:eastAsia="Open Sans" w:cs="Open Sans"/>
          <w:b w:val="0"/>
          <w:bCs w:val="0"/>
          <w:i w:val="0"/>
          <w:iCs w:val="0"/>
          <w:caps w:val="0"/>
          <w:smallCaps w:val="0"/>
          <w:noProof w:val="0"/>
          <w:color w:val="333333"/>
          <w:sz w:val="21"/>
          <w:szCs w:val="21"/>
          <w:lang w:val="en-US"/>
        </w:rPr>
        <w:t>non-Trust</w:t>
      </w:r>
      <w:r w:rsidRPr="77E85A1D" w:rsidR="51384EC6">
        <w:rPr>
          <w:rFonts w:ascii="Open Sans" w:hAnsi="Open Sans" w:eastAsia="Open Sans" w:cs="Open Sans"/>
          <w:b w:val="0"/>
          <w:bCs w:val="0"/>
          <w:i w:val="0"/>
          <w:iCs w:val="0"/>
          <w:caps w:val="0"/>
          <w:smallCaps w:val="0"/>
          <w:noProof w:val="0"/>
          <w:color w:val="333333"/>
          <w:sz w:val="21"/>
          <w:szCs w:val="21"/>
          <w:lang w:val="en-US"/>
        </w:rPr>
        <w:t xml:space="preserve"> Fund units), and the comparable rent rates must be submitted with this documentation. </w:t>
      </w:r>
    </w:p>
    <w:p xmlns:wp14="http://schemas.microsoft.com/office/word/2010/wordml" w:rsidP="75C05878" w14:paraId="4401120D" wp14:textId="075F836F">
      <w:pPr>
        <w:pStyle w:val="Normal"/>
        <w:ind w:left="0"/>
        <w:rPr>
          <w:rFonts w:ascii="Open Sans" w:hAnsi="Open Sans" w:eastAsia="Open Sans" w:cs="Open Sans"/>
          <w:b w:val="0"/>
          <w:bCs w:val="0"/>
          <w:i w:val="0"/>
          <w:iCs w:val="0"/>
          <w:caps w:val="0"/>
          <w:smallCaps w:val="0"/>
          <w:noProof w:val="0"/>
          <w:color w:val="333333"/>
          <w:sz w:val="21"/>
          <w:szCs w:val="21"/>
          <w:lang w:val="en-US"/>
        </w:rPr>
      </w:pPr>
      <w:r w:rsidRPr="75C05878" w:rsidR="51384EC6">
        <w:rPr>
          <w:rFonts w:ascii="Open Sans" w:hAnsi="Open Sans" w:eastAsia="Open Sans" w:cs="Open Sans"/>
          <w:b w:val="1"/>
          <w:bCs w:val="1"/>
          <w:i w:val="0"/>
          <w:iCs w:val="0"/>
          <w:caps w:val="0"/>
          <w:smallCaps w:val="0"/>
          <w:noProof w:val="0"/>
          <w:color w:val="FF0000"/>
          <w:sz w:val="21"/>
          <w:szCs w:val="21"/>
          <w:lang w:val="en-US"/>
        </w:rPr>
        <w:t xml:space="preserve">*Please note that Rent increases are </w:t>
      </w:r>
      <w:r w:rsidRPr="75C05878" w:rsidR="51384EC6">
        <w:rPr>
          <w:rFonts w:ascii="Open Sans" w:hAnsi="Open Sans" w:eastAsia="Open Sans" w:cs="Open Sans"/>
          <w:b w:val="1"/>
          <w:bCs w:val="1"/>
          <w:i w:val="0"/>
          <w:iCs w:val="0"/>
          <w:caps w:val="0"/>
          <w:smallCaps w:val="0"/>
          <w:noProof w:val="0"/>
          <w:color w:val="FF0000"/>
          <w:sz w:val="21"/>
          <w:szCs w:val="21"/>
          <w:lang w:val="en-US"/>
        </w:rPr>
        <w:t>NOT</w:t>
      </w:r>
      <w:r w:rsidRPr="75C05878" w:rsidR="51384EC6">
        <w:rPr>
          <w:rFonts w:ascii="Open Sans" w:hAnsi="Open Sans" w:eastAsia="Open Sans" w:cs="Open Sans"/>
          <w:b w:val="1"/>
          <w:bCs w:val="1"/>
          <w:i w:val="0"/>
          <w:iCs w:val="0"/>
          <w:caps w:val="0"/>
          <w:smallCaps w:val="0"/>
          <w:noProof w:val="0"/>
          <w:color w:val="FF0000"/>
          <w:sz w:val="21"/>
          <w:szCs w:val="21"/>
          <w:lang w:val="en-US"/>
        </w:rPr>
        <w:t xml:space="preserve"> guaranteed and are based on funding availability</w:t>
      </w:r>
      <w:r w:rsidRPr="75C05878" w:rsidR="51384EC6">
        <w:rPr>
          <w:rFonts w:ascii="Open Sans" w:hAnsi="Open Sans" w:eastAsia="Open Sans" w:cs="Open Sans"/>
          <w:b w:val="0"/>
          <w:bCs w:val="0"/>
          <w:i w:val="0"/>
          <w:iCs w:val="0"/>
          <w:caps w:val="0"/>
          <w:smallCaps w:val="0"/>
          <w:noProof w:val="0"/>
          <w:color w:val="333333"/>
          <w:sz w:val="21"/>
          <w:szCs w:val="21"/>
          <w:lang w:val="en-US"/>
        </w:rPr>
        <w:t>.</w:t>
      </w:r>
    </w:p>
    <w:p xmlns:wp14="http://schemas.microsoft.com/office/word/2010/wordml" w:rsidP="51384EC6" w14:paraId="3E2B0F5C" wp14:textId="094AE6B6">
      <w:pPr>
        <w:rPr>
          <w:rFonts w:ascii="Open Sans" w:hAnsi="Open Sans" w:eastAsia="Open Sans" w:cs="Open Sans"/>
          <w:b w:val="0"/>
          <w:bCs w:val="0"/>
          <w:i w:val="0"/>
          <w:iCs w:val="0"/>
          <w:caps w:val="0"/>
          <w:smallCaps w:val="0"/>
          <w:noProof w:val="0"/>
          <w:color w:val="333333"/>
          <w:sz w:val="21"/>
          <w:szCs w:val="21"/>
          <w:lang w:val="en-US"/>
        </w:rPr>
      </w:pPr>
    </w:p>
    <w:p xmlns:wp14="http://schemas.microsoft.com/office/word/2010/wordml" w14:paraId="5BD9AFE8" wp14:textId="3264EF6F">
      <w:r w:rsidRPr="51384EC6" w:rsidR="51384EC6">
        <w:rPr>
          <w:rFonts w:ascii="Open Sans" w:hAnsi="Open Sans" w:eastAsia="Open Sans" w:cs="Open Sans"/>
          <w:b w:val="0"/>
          <w:bCs w:val="0"/>
          <w:i w:val="0"/>
          <w:iCs w:val="0"/>
          <w:caps w:val="0"/>
          <w:smallCaps w:val="0"/>
          <w:noProof w:val="0"/>
          <w:color w:val="333333"/>
          <w:sz w:val="21"/>
          <w:szCs w:val="21"/>
          <w:lang w:val="en-US"/>
        </w:rPr>
        <w:t>Thank You!</w:t>
      </w:r>
    </w:p>
    <w:p xmlns:wp14="http://schemas.microsoft.com/office/word/2010/wordml" w:rsidP="51384EC6" w14:paraId="2C078E63" wp14:textId="7A319398">
      <w:pPr>
        <w:pStyle w:val="Normal"/>
      </w:pPr>
    </w:p>
    <w:sectPr>
      <w:pgSz w:w="12240" w:h="15840" w:orient="portrait"/>
      <w:pgMar w:top="1440" w:right="1440" w:bottom="1440" w:left="1440" w:header="720" w:footer="720" w:gutter="0"/>
      <w:cols w:space="720"/>
      <w:docGrid w:linePitch="360"/>
      <w:headerReference w:type="default" r:id="R988f25fafd034f20"/>
      <w:footerReference w:type="default" r:id="R1dec81d298964a5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51384EC6" w:rsidTr="51384EC6" w14:paraId="41CD31AE">
      <w:tc>
        <w:tcPr>
          <w:tcW w:w="3120" w:type="dxa"/>
          <w:tcMar/>
        </w:tcPr>
        <w:p w:rsidR="51384EC6" w:rsidP="51384EC6" w:rsidRDefault="51384EC6" w14:paraId="4B0A8BBA" w14:textId="51C3D8B6">
          <w:pPr>
            <w:pStyle w:val="Header"/>
            <w:bidi w:val="0"/>
            <w:ind w:left="-115"/>
            <w:jc w:val="left"/>
          </w:pPr>
        </w:p>
      </w:tc>
      <w:tc>
        <w:tcPr>
          <w:tcW w:w="3120" w:type="dxa"/>
          <w:tcMar/>
        </w:tcPr>
        <w:p w:rsidR="51384EC6" w:rsidP="51384EC6" w:rsidRDefault="51384EC6" w14:paraId="2A799E04" w14:textId="371458CE">
          <w:pPr>
            <w:pStyle w:val="Header"/>
            <w:bidi w:val="0"/>
            <w:jc w:val="center"/>
          </w:pPr>
        </w:p>
      </w:tc>
      <w:tc>
        <w:tcPr>
          <w:tcW w:w="3120" w:type="dxa"/>
          <w:tcMar/>
        </w:tcPr>
        <w:p w:rsidR="51384EC6" w:rsidP="51384EC6" w:rsidRDefault="51384EC6" w14:paraId="56A93384" w14:textId="73F9990D">
          <w:pPr>
            <w:pStyle w:val="Header"/>
            <w:bidi w:val="0"/>
            <w:ind w:right="-115"/>
            <w:jc w:val="right"/>
          </w:pPr>
        </w:p>
      </w:tc>
    </w:tr>
  </w:tbl>
  <w:p w:rsidR="51384EC6" w:rsidP="51384EC6" w:rsidRDefault="51384EC6" w14:paraId="437D0C69" w14:textId="4A4B0B1A">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51384EC6" w:rsidTr="51384EC6" w14:paraId="161F3CE4">
      <w:tc>
        <w:tcPr>
          <w:tcW w:w="3120" w:type="dxa"/>
          <w:tcMar/>
        </w:tcPr>
        <w:p w:rsidR="51384EC6" w:rsidP="51384EC6" w:rsidRDefault="51384EC6" w14:paraId="2E58EE4A" w14:textId="3623AD1D">
          <w:pPr>
            <w:pStyle w:val="Header"/>
            <w:bidi w:val="0"/>
            <w:ind w:left="-115"/>
            <w:jc w:val="left"/>
          </w:pPr>
        </w:p>
      </w:tc>
      <w:tc>
        <w:tcPr>
          <w:tcW w:w="3120" w:type="dxa"/>
          <w:tcMar/>
        </w:tcPr>
        <w:p w:rsidR="51384EC6" w:rsidP="51384EC6" w:rsidRDefault="51384EC6" w14:paraId="39B0FD31" w14:textId="53484EFC">
          <w:pPr>
            <w:pStyle w:val="Header"/>
            <w:bidi w:val="0"/>
            <w:jc w:val="center"/>
          </w:pPr>
        </w:p>
      </w:tc>
      <w:tc>
        <w:tcPr>
          <w:tcW w:w="3120" w:type="dxa"/>
          <w:tcMar/>
        </w:tcPr>
        <w:p w:rsidR="51384EC6" w:rsidP="51384EC6" w:rsidRDefault="51384EC6" w14:paraId="06A1F4B8" w14:textId="70F351F1">
          <w:pPr>
            <w:pStyle w:val="Header"/>
            <w:bidi w:val="0"/>
            <w:ind w:right="-115"/>
            <w:jc w:val="right"/>
          </w:pPr>
        </w:p>
      </w:tc>
    </w:tr>
  </w:tbl>
  <w:p w:rsidR="51384EC6" w:rsidP="51384EC6" w:rsidRDefault="51384EC6" w14:paraId="30A9C65D" w14:textId="413A643F">
    <w:pPr>
      <w:pStyle w:val="Header"/>
      <w:bidi w:val="0"/>
    </w:pPr>
  </w:p>
</w:hdr>
</file>

<file path=word/intelligence2.xml><?xml version="1.0" encoding="utf-8"?>
<int2:intelligence xmlns:int2="http://schemas.microsoft.com/office/intelligence/2020/intelligence">
  <int2:observations>
    <int2:bookmark int2:bookmarkName="_Int_B9jNfWNl" int2:invalidationBookmarkName="" int2:hashCode="nfiQzR2eUHZhTV" int2:id="0h0YTEVr"/>
    <int2:bookmark int2:bookmarkName="_Int_qG002xZv" int2:invalidationBookmarkName="" int2:hashCode="Jz5IvdV7eQNpQZ" int2:id="XqPTjAXf"/>
  </int2:observations>
  <int2:intelligenceSettings/>
</int2:intelligence>
</file>

<file path=word/numbering.xml><?xml version="1.0" encoding="utf-8"?>
<w:numbering xmlns:w="http://schemas.openxmlformats.org/wordprocessingml/2006/main">
  <w:abstractNum xmlns:w="http://schemas.openxmlformats.org/wordprocessingml/2006/main" w:abstractNumId="1">
    <w:nsid w:val="75029c0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BE3B245"/>
    <w:rsid w:val="00D1ED06"/>
    <w:rsid w:val="067D697B"/>
    <w:rsid w:val="08F62748"/>
    <w:rsid w:val="0D218AFD"/>
    <w:rsid w:val="0E66F6C7"/>
    <w:rsid w:val="1342C426"/>
    <w:rsid w:val="157096B7"/>
    <w:rsid w:val="175F3FDA"/>
    <w:rsid w:val="1A9D6C61"/>
    <w:rsid w:val="1C2AC377"/>
    <w:rsid w:val="1E7CF2CA"/>
    <w:rsid w:val="243DC2E2"/>
    <w:rsid w:val="2529984F"/>
    <w:rsid w:val="26CD5636"/>
    <w:rsid w:val="274D03B8"/>
    <w:rsid w:val="28692697"/>
    <w:rsid w:val="28FE976D"/>
    <w:rsid w:val="28FE976D"/>
    <w:rsid w:val="2AA91DF9"/>
    <w:rsid w:val="3083207D"/>
    <w:rsid w:val="3436D7E2"/>
    <w:rsid w:val="353D6943"/>
    <w:rsid w:val="372B9FA4"/>
    <w:rsid w:val="43C1FD08"/>
    <w:rsid w:val="460060D3"/>
    <w:rsid w:val="46E0756D"/>
    <w:rsid w:val="4BB3E690"/>
    <w:rsid w:val="4BCABC17"/>
    <w:rsid w:val="51384EC6"/>
    <w:rsid w:val="552AA076"/>
    <w:rsid w:val="5569AE4F"/>
    <w:rsid w:val="5E599DAE"/>
    <w:rsid w:val="60885A39"/>
    <w:rsid w:val="631BD3FA"/>
    <w:rsid w:val="664B8736"/>
    <w:rsid w:val="67EF451D"/>
    <w:rsid w:val="698B157E"/>
    <w:rsid w:val="6B144947"/>
    <w:rsid w:val="6C9A5654"/>
    <w:rsid w:val="6E5E86A1"/>
    <w:rsid w:val="71962763"/>
    <w:rsid w:val="75C05878"/>
    <w:rsid w:val="765C30FC"/>
    <w:rsid w:val="76699886"/>
    <w:rsid w:val="77E85A1D"/>
    <w:rsid w:val="77EC408A"/>
    <w:rsid w:val="78A2C743"/>
    <w:rsid w:val="7993D1BE"/>
    <w:rsid w:val="7BE3B245"/>
    <w:rsid w:val="7DB374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3B245"/>
  <w15:chartTrackingRefBased/>
  <w15:docId w15:val="{B93B8B3D-B3AC-45B3-A6BF-56F17D5931A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huduser.gov/portal/datasets/fmr/fmrs/FY2022_code/2022summary.odn" TargetMode="External" Id="R46a0e9caa9f54b54" /><Relationship Type="http://schemas.openxmlformats.org/officeDocument/2006/relationships/header" Target="header.xml" Id="R988f25fafd034f20" /><Relationship Type="http://schemas.openxmlformats.org/officeDocument/2006/relationships/footer" Target="footer.xml" Id="R1dec81d298964a5e" /><Relationship Type="http://schemas.microsoft.com/office/2020/10/relationships/intelligence" Target="intelligence2.xml" Id="R1816e7d6ce994f88" /><Relationship Type="http://schemas.openxmlformats.org/officeDocument/2006/relationships/numbering" Target="numbering.xml" Id="R0ba1a131aa23419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2022-07-27T20:12:53.9285012Z</dcterms:created>
  <dcterms:modified xsi:type="dcterms:W3CDTF">2022-08-19T01:26:26.1349567Z</dcterms:modified>
  <dc:creator>Marlana Edwards</dc:creator>
  <lastModifiedBy>Marlana Edwards</lastModifiedBy>
</coreProperties>
</file>